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466CC8">
        <w:t>Мирненского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proofErr w:type="spellStart"/>
      <w:r w:rsidR="00466CC8">
        <w:t>Мирненский</w:t>
      </w:r>
      <w:proofErr w:type="spellEnd"/>
      <w:r w:rsidR="00565013">
        <w:t xml:space="preserve"> </w:t>
      </w:r>
      <w:r>
        <w:t xml:space="preserve"> сельсовет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9A139A" w:rsidRDefault="009A139A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466CC8">
        <w:t xml:space="preserve">Мирненского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proofErr w:type="spellStart"/>
      <w:r w:rsidR="00466CC8">
        <w:t>Мирненский</w:t>
      </w:r>
      <w:proofErr w:type="spellEnd"/>
      <w:r w:rsidR="00565013">
        <w:t xml:space="preserve"> 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466CC8">
        <w:t>Мирненского</w:t>
      </w:r>
      <w:r w:rsidR="00565013">
        <w:t xml:space="preserve"> 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4764E4">
        <w:t xml:space="preserve"> </w:t>
      </w:r>
      <w:proofErr w:type="spellStart"/>
      <w:r w:rsidR="00466CC8">
        <w:t>Мирненский</w:t>
      </w:r>
      <w:proofErr w:type="spellEnd"/>
      <w:r w:rsidR="004764E4">
        <w:t xml:space="preserve"> 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466CC8">
        <w:rPr>
          <w:sz w:val="28"/>
          <w:szCs w:val="28"/>
        </w:rPr>
        <w:t xml:space="preserve">Мирненского 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сельсовета в соответствии с требованиями Бюджетного </w:t>
      </w:r>
      <w:r w:rsidRPr="002349FA">
        <w:rPr>
          <w:sz w:val="28"/>
          <w:szCs w:val="28"/>
        </w:rPr>
        <w:lastRenderedPageBreak/>
        <w:t>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21444E" w:rsidRPr="0021444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376DA2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2349FA" w:rsidRDefault="0021444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5D3CF2">
        <w:rPr>
          <w:sz w:val="28"/>
          <w:szCs w:val="28"/>
        </w:rPr>
        <w:t xml:space="preserve"> </w:t>
      </w:r>
      <w:r w:rsidR="00466CC8">
        <w:rPr>
          <w:sz w:val="28"/>
          <w:szCs w:val="28"/>
        </w:rPr>
        <w:t>Мирненского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>19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3E6F9F">
        <w:rPr>
          <w:sz w:val="28"/>
          <w:szCs w:val="28"/>
        </w:rPr>
        <w:t>23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>б утверждении бюджета на 2020 год муниципального образования</w:t>
      </w:r>
      <w:r w:rsidR="00F85C09"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 xml:space="preserve"> </w:t>
      </w:r>
      <w:proofErr w:type="spellStart"/>
      <w:r w:rsidR="003E6F9F">
        <w:rPr>
          <w:sz w:val="28"/>
          <w:szCs w:val="28"/>
        </w:rPr>
        <w:t>Мирненский</w:t>
      </w:r>
      <w:proofErr w:type="spellEnd"/>
      <w:r w:rsidR="004764E4">
        <w:rPr>
          <w:sz w:val="28"/>
          <w:szCs w:val="28"/>
        </w:rPr>
        <w:t xml:space="preserve"> </w:t>
      </w:r>
      <w:r w:rsidR="00F85C09">
        <w:rPr>
          <w:sz w:val="28"/>
          <w:szCs w:val="28"/>
        </w:rPr>
        <w:t>сельсовет Родинского района Алтайского края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F85C09">
            <w:pPr>
              <w:jc w:val="center"/>
            </w:pPr>
            <w:r w:rsidRPr="00C95C49">
              <w:t xml:space="preserve">Решение № </w:t>
            </w:r>
            <w:r w:rsidR="00F85C09">
              <w:t>23</w:t>
            </w:r>
            <w:r w:rsidRPr="00C95C49">
              <w:t xml:space="preserve"> от </w:t>
            </w:r>
            <w:r w:rsidR="00F85C09">
              <w:t>19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F85C09" w:rsidP="00C95C49">
            <w:pPr>
              <w:jc w:val="center"/>
            </w:pPr>
            <w:r>
              <w:t>3096,6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F85C09" w:rsidP="00C95C49">
            <w:pPr>
              <w:ind w:left="1280"/>
            </w:pPr>
            <w:r>
              <w:t xml:space="preserve"> </w:t>
            </w:r>
            <w:r w:rsidR="003E5B9C">
              <w:t>3322,6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F85C09" w:rsidP="00C95C49">
            <w:pPr>
              <w:jc w:val="center"/>
            </w:pPr>
            <w:r>
              <w:t>3096,6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E5B9C" w:rsidP="00C95C49">
            <w:pPr>
              <w:ind w:left="1280"/>
            </w:pPr>
            <w:r>
              <w:t>3322,6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3E5B9C">
        <w:rPr>
          <w:sz w:val="28"/>
          <w:szCs w:val="28"/>
        </w:rPr>
        <w:t>7</w:t>
      </w:r>
      <w:r w:rsidR="00566BC1">
        <w:rPr>
          <w:sz w:val="28"/>
          <w:szCs w:val="28"/>
        </w:rPr>
        <w:t>,</w:t>
      </w:r>
      <w:r w:rsidR="003E5B9C">
        <w:rPr>
          <w:sz w:val="28"/>
          <w:szCs w:val="28"/>
        </w:rPr>
        <w:t>3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3E5B9C">
        <w:rPr>
          <w:sz w:val="28"/>
          <w:szCs w:val="28"/>
        </w:rPr>
        <w:t>23</w:t>
      </w:r>
      <w:r w:rsidRPr="00C95C49">
        <w:rPr>
          <w:sz w:val="28"/>
          <w:szCs w:val="28"/>
        </w:rPr>
        <w:t xml:space="preserve"> или больше на </w:t>
      </w:r>
      <w:r w:rsidR="003E5B9C">
        <w:rPr>
          <w:sz w:val="28"/>
          <w:szCs w:val="28"/>
        </w:rPr>
        <w:t>226,0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</w:t>
      </w:r>
      <w:proofErr w:type="gramStart"/>
      <w:r>
        <w:rPr>
          <w:sz w:val="28"/>
          <w:szCs w:val="28"/>
        </w:rPr>
        <w:t>у</w:t>
      </w:r>
      <w:r w:rsidR="004854F2">
        <w:rPr>
          <w:sz w:val="28"/>
          <w:szCs w:val="28"/>
        </w:rPr>
        <w:t>(</w:t>
      </w:r>
      <w:proofErr w:type="gramEnd"/>
      <w:r w:rsidR="004854F2">
        <w:rPr>
          <w:sz w:val="28"/>
          <w:szCs w:val="28"/>
        </w:rPr>
        <w:t>учтено повышение минимального размера оплаты труда в сумме 12792 рубля)</w:t>
      </w:r>
      <w:r>
        <w:rPr>
          <w:sz w:val="28"/>
          <w:szCs w:val="28"/>
        </w:rPr>
        <w:t>.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Расчет прогнозируемых расходов бюджета произведен без учета темпов роста расходов на оплату жилищно-коммунальных и других услуг. </w:t>
      </w:r>
      <w:r w:rsidR="004854F2">
        <w:rPr>
          <w:sz w:val="28"/>
          <w:szCs w:val="28"/>
        </w:rPr>
        <w:t xml:space="preserve"> Расчет 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прогнозируется с незначительным </w:t>
      </w:r>
      <w:r w:rsidR="00BA5C21">
        <w:rPr>
          <w:sz w:val="28"/>
          <w:szCs w:val="28"/>
        </w:rPr>
        <w:t>снижением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 (</w:t>
      </w:r>
      <w:r w:rsidR="00BA5C21">
        <w:rPr>
          <w:sz w:val="28"/>
          <w:szCs w:val="28"/>
        </w:rPr>
        <w:t>7,0</w:t>
      </w:r>
      <w:r w:rsidR="0049226C">
        <w:rPr>
          <w:sz w:val="28"/>
          <w:szCs w:val="28"/>
        </w:rPr>
        <w:t>тыс. рублей)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BA5C21">
        <w:rPr>
          <w:sz w:val="28"/>
          <w:szCs w:val="28"/>
        </w:rPr>
        <w:t>233,0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856FA">
        <w:rPr>
          <w:sz w:val="28"/>
          <w:szCs w:val="28"/>
        </w:rPr>
        <w:t>3322,6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0856FA">
        <w:rPr>
          <w:sz w:val="28"/>
          <w:szCs w:val="28"/>
        </w:rPr>
        <w:t xml:space="preserve">23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25.12. 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3E5B9C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E5B9C">
              <w:rPr>
                <w:sz w:val="24"/>
                <w:szCs w:val="24"/>
              </w:rPr>
              <w:t>23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A86DE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A86DED">
              <w:rPr>
                <w:sz w:val="24"/>
                <w:szCs w:val="24"/>
              </w:rPr>
              <w:t>23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E5B9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1577,6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E5B9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E5B9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3096,6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86DED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3759,3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E5B9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856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7C44E1">
        <w:rPr>
          <w:sz w:val="28"/>
          <w:szCs w:val="28"/>
        </w:rPr>
        <w:t>62,0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на </w:t>
      </w:r>
      <w:r w:rsidR="007C44E1">
        <w:rPr>
          <w:sz w:val="28"/>
          <w:szCs w:val="28"/>
        </w:rPr>
        <w:t>4,3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 </w:t>
      </w:r>
      <w:r w:rsidR="00456623">
        <w:rPr>
          <w:sz w:val="28"/>
          <w:szCs w:val="28"/>
        </w:rPr>
        <w:t>меньше на 7</w:t>
      </w:r>
      <w:r w:rsidR="005B2173">
        <w:rPr>
          <w:sz w:val="28"/>
          <w:szCs w:val="28"/>
        </w:rPr>
        <w:t>,0</w:t>
      </w:r>
      <w:r w:rsidRPr="0097090C">
        <w:rPr>
          <w:sz w:val="28"/>
          <w:szCs w:val="28"/>
        </w:rPr>
        <w:t xml:space="preserve">  тыс. руб. или  </w:t>
      </w:r>
      <w:r w:rsidR="00456623">
        <w:rPr>
          <w:sz w:val="28"/>
          <w:szCs w:val="28"/>
        </w:rPr>
        <w:t>на</w:t>
      </w:r>
      <w:r w:rsidR="00DA1D52">
        <w:rPr>
          <w:sz w:val="28"/>
          <w:szCs w:val="28"/>
        </w:rPr>
        <w:t xml:space="preserve"> </w:t>
      </w:r>
      <w:r w:rsidR="00456623">
        <w:rPr>
          <w:sz w:val="28"/>
          <w:szCs w:val="28"/>
        </w:rPr>
        <w:t>0,5%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4</w:t>
      </w:r>
      <w:r w:rsidR="00456623">
        <w:rPr>
          <w:sz w:val="28"/>
          <w:szCs w:val="28"/>
        </w:rPr>
        <w:t>9,1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5970AE">
        <w:rPr>
          <w:sz w:val="28"/>
          <w:szCs w:val="28"/>
        </w:rPr>
        <w:t>4</w:t>
      </w:r>
      <w:r w:rsidR="00456623">
        <w:rPr>
          <w:sz w:val="28"/>
          <w:szCs w:val="28"/>
        </w:rPr>
        <w:t>5</w:t>
      </w:r>
      <w:r w:rsidR="005970AE">
        <w:rPr>
          <w:sz w:val="28"/>
          <w:szCs w:val="28"/>
        </w:rPr>
        <w:t>,</w:t>
      </w:r>
      <w:r w:rsidR="00456623"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5970AE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1100,0</w:t>
      </w:r>
      <w:r w:rsidR="005970AE">
        <w:rPr>
          <w:sz w:val="28"/>
          <w:szCs w:val="28"/>
        </w:rPr>
        <w:t xml:space="preserve"> тыс. рублей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75,8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>
        <w:rPr>
          <w:sz w:val="28"/>
          <w:szCs w:val="28"/>
        </w:rPr>
        <w:t>налог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1C061D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или </w:t>
      </w:r>
      <w:r w:rsidR="00C7640E">
        <w:rPr>
          <w:sz w:val="28"/>
          <w:szCs w:val="28"/>
        </w:rPr>
        <w:t>1</w:t>
      </w:r>
      <w:r w:rsidR="001C061D">
        <w:rPr>
          <w:sz w:val="28"/>
          <w:szCs w:val="28"/>
        </w:rPr>
        <w:t>0,3</w:t>
      </w:r>
      <w:r w:rsidR="00137D7A">
        <w:rPr>
          <w:sz w:val="28"/>
          <w:szCs w:val="28"/>
        </w:rPr>
        <w:t>%.</w:t>
      </w:r>
      <w:r w:rsidR="00150C09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20</w:t>
      </w:r>
      <w:r w:rsidR="00C7640E">
        <w:rPr>
          <w:sz w:val="28"/>
          <w:szCs w:val="28"/>
        </w:rPr>
        <w:t>0</w:t>
      </w:r>
      <w:r w:rsidR="00137D7A">
        <w:rPr>
          <w:sz w:val="28"/>
          <w:szCs w:val="28"/>
        </w:rPr>
        <w:t xml:space="preserve">,0 тыс. рублей или </w:t>
      </w:r>
      <w:r w:rsidR="00C7640E">
        <w:rPr>
          <w:sz w:val="28"/>
          <w:szCs w:val="28"/>
        </w:rPr>
        <w:t>1</w:t>
      </w:r>
      <w:r w:rsidR="00137D7A">
        <w:rPr>
          <w:sz w:val="28"/>
          <w:szCs w:val="28"/>
        </w:rPr>
        <w:t>3,</w:t>
      </w:r>
      <w:r w:rsidR="00C7640E">
        <w:rPr>
          <w:sz w:val="28"/>
          <w:szCs w:val="28"/>
        </w:rPr>
        <w:t>8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1C061D">
        <w:rPr>
          <w:sz w:val="28"/>
          <w:szCs w:val="28"/>
        </w:rPr>
        <w:t>1810,6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C061D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1C061D">
        <w:rPr>
          <w:sz w:val="28"/>
          <w:szCs w:val="28"/>
        </w:rPr>
        <w:t>23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1C061D">
        <w:rPr>
          <w:sz w:val="28"/>
          <w:szCs w:val="28"/>
        </w:rPr>
        <w:t>233,0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>на 14,8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 xml:space="preserve">. Анализ исполнения бюджета поселения за ряд последних лет показывает, что объем межбюджетных трансфертов </w:t>
      </w:r>
      <w:r w:rsidRPr="0097090C">
        <w:rPr>
          <w:sz w:val="28"/>
          <w:szCs w:val="28"/>
        </w:rPr>
        <w:lastRenderedPageBreak/>
        <w:t>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7B6901">
        <w:rPr>
          <w:sz w:val="28"/>
          <w:szCs w:val="28"/>
        </w:rPr>
        <w:t>764,3</w:t>
      </w:r>
      <w:r>
        <w:rPr>
          <w:sz w:val="28"/>
          <w:szCs w:val="28"/>
        </w:rPr>
        <w:t xml:space="preserve"> 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7B6901">
        <w:rPr>
          <w:sz w:val="28"/>
          <w:szCs w:val="28"/>
        </w:rPr>
        <w:t>358,9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7B6901">
        <w:rPr>
          <w:sz w:val="28"/>
          <w:szCs w:val="28"/>
        </w:rPr>
        <w:t>234,3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7B6901">
        <w:rPr>
          <w:sz w:val="28"/>
          <w:szCs w:val="28"/>
        </w:rPr>
        <w:t>121,0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</w:t>
      </w:r>
      <w:r w:rsidR="007B6901">
        <w:rPr>
          <w:sz w:val="28"/>
          <w:szCs w:val="28"/>
        </w:rPr>
        <w:t>3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7B6901">
        <w:rPr>
          <w:sz w:val="28"/>
          <w:szCs w:val="28"/>
        </w:rPr>
        <w:t>33,0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7B6901">
        <w:rPr>
          <w:sz w:val="28"/>
          <w:szCs w:val="28"/>
        </w:rPr>
        <w:t>77,0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7B6901">
        <w:rPr>
          <w:sz w:val="28"/>
          <w:szCs w:val="28"/>
        </w:rPr>
        <w:t>453,0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7B6901">
        <w:rPr>
          <w:sz w:val="28"/>
          <w:szCs w:val="28"/>
        </w:rPr>
        <w:t>3322,6</w:t>
      </w:r>
      <w:r w:rsidR="00594392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7B6901">
        <w:rPr>
          <w:sz w:val="28"/>
          <w:szCs w:val="28"/>
        </w:rPr>
        <w:t>226,0</w:t>
      </w:r>
      <w:r w:rsidR="00594392">
        <w:rPr>
          <w:sz w:val="28"/>
          <w:szCs w:val="28"/>
        </w:rPr>
        <w:t xml:space="preserve">  тыс. рублей или на </w:t>
      </w:r>
      <w:r w:rsidR="007B6901">
        <w:rPr>
          <w:sz w:val="28"/>
          <w:szCs w:val="28"/>
        </w:rPr>
        <w:t>7,2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>сумме 238,6 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>«Общегосударственные расходы»</w:t>
      </w:r>
      <w:r w:rsidR="00B72EDF">
        <w:rPr>
          <w:sz w:val="28"/>
          <w:szCs w:val="28"/>
        </w:rPr>
        <w:t xml:space="preserve">, «Национальная </w:t>
      </w:r>
      <w:r w:rsidR="00B72EDF">
        <w:rPr>
          <w:sz w:val="28"/>
          <w:szCs w:val="28"/>
        </w:rPr>
        <w:lastRenderedPageBreak/>
        <w:t>оборона» на сумму 42,3 тыс. рублей; «Культура и кинематография»  ниже уровня 2020 года на</w:t>
      </w:r>
      <w:r w:rsidR="00747C75" w:rsidRPr="00DB1141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>64,9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расходов бюджета поселения на 202</w:t>
      </w:r>
      <w:r w:rsidR="000965C2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</w:t>
      </w:r>
      <w:r w:rsidR="000965C2"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 xml:space="preserve"> решения о </w:t>
      </w:r>
      <w:r w:rsidRPr="005D3CF2">
        <w:rPr>
          <w:sz w:val="28"/>
          <w:szCs w:val="28"/>
        </w:rPr>
        <w:t>бюджете на 202</w:t>
      </w:r>
      <w:r w:rsidR="000965C2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732D6E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23</w:t>
            </w:r>
            <w:r w:rsidRPr="005D3CF2">
              <w:rPr>
                <w:sz w:val="24"/>
                <w:szCs w:val="24"/>
              </w:rPr>
              <w:t xml:space="preserve">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732D6E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23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1359,4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2374">
              <w:rPr>
                <w:sz w:val="24"/>
                <w:szCs w:val="24"/>
              </w:rPr>
              <w:t>81,0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1117,6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47C75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3096,6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943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32D6E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747C75">
              <w:rPr>
                <w:sz w:val="24"/>
                <w:szCs w:val="24"/>
              </w:rPr>
              <w:t>84,0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72ED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D2374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747C75">
        <w:rPr>
          <w:sz w:val="28"/>
          <w:szCs w:val="28"/>
        </w:rPr>
        <w:t>48,1</w:t>
      </w:r>
      <w:r w:rsidRPr="005D3CF2">
        <w:rPr>
          <w:sz w:val="28"/>
          <w:szCs w:val="28"/>
        </w:rPr>
        <w:t>%), культуру (</w:t>
      </w:r>
      <w:r w:rsidR="00747C75">
        <w:rPr>
          <w:sz w:val="28"/>
          <w:szCs w:val="28"/>
        </w:rPr>
        <w:t>31,7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В составе расходов бюджета поселения на 2021 год предусмотрены бюджетные ассигнования на передачу межбюджетных</w:t>
      </w:r>
      <w:r w:rsidR="000965C2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трансфертов</w:t>
      </w:r>
      <w:r w:rsidR="000965C2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4854F2">
        <w:rPr>
          <w:sz w:val="28"/>
          <w:szCs w:val="28"/>
        </w:rPr>
        <w:t>520,0</w:t>
      </w:r>
      <w:r w:rsidRPr="005D3CF2">
        <w:rPr>
          <w:sz w:val="28"/>
          <w:szCs w:val="28"/>
        </w:rPr>
        <w:t xml:space="preserve"> 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4854F2">
        <w:rPr>
          <w:sz w:val="28"/>
          <w:szCs w:val="28"/>
        </w:rPr>
        <w:t>;</w:t>
      </w:r>
      <w:proofErr w:type="gramEnd"/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r w:rsidR="00B72EDF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1C1F5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0965C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Мирненский</w:t>
      </w:r>
      <w:proofErr w:type="spellEnd"/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2021-2023 годы с пояснительной запиской. В ходе анализа установлено, что приложения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,</w:t>
      </w:r>
      <w:proofErr w:type="gramEnd"/>
      <w:r>
        <w:rPr>
          <w:sz w:val="28"/>
          <w:szCs w:val="28"/>
        </w:rPr>
        <w:t>устанавливающие распределение объемов бюджетных ассигнований по разделам ,подразделам ,целевым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2021 год</w:t>
      </w:r>
      <w:r w:rsidR="00F061A5">
        <w:rPr>
          <w:sz w:val="28"/>
          <w:szCs w:val="28"/>
        </w:rPr>
        <w:t>.</w:t>
      </w:r>
      <w:r w:rsidR="001C1F56">
        <w:rPr>
          <w:sz w:val="28"/>
          <w:szCs w:val="28"/>
        </w:rPr>
        <w:t xml:space="preserve"> Однако п</w:t>
      </w:r>
      <w:r>
        <w:rPr>
          <w:sz w:val="28"/>
          <w:szCs w:val="28"/>
        </w:rPr>
        <w:t>редоставленная пояснительная записка  не раскрывает подходы к определению объема доходов и расходов на прогнозируемый период.</w:t>
      </w:r>
    </w:p>
    <w:p w:rsidR="008738C4" w:rsidRPr="005D3CF2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452F1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5046F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предварительные итоги  и прогноз  социально-экономического развития территории.</w:t>
      </w:r>
    </w:p>
    <w:p w:rsidR="009A139A" w:rsidRDefault="009A139A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С учетом вышеизложенного</w:t>
      </w:r>
      <w:r w:rsidR="001C1F56">
        <w:rPr>
          <w:sz w:val="28"/>
          <w:szCs w:val="28"/>
        </w:rPr>
        <w:t>, контрольно-счетная палата считает</w:t>
      </w:r>
      <w:proofErr w:type="gramStart"/>
      <w:r w:rsidR="001C1F56">
        <w:rPr>
          <w:sz w:val="28"/>
          <w:szCs w:val="28"/>
        </w:rPr>
        <w:t xml:space="preserve"> ,</w:t>
      </w:r>
      <w:proofErr w:type="gramEnd"/>
      <w:r w:rsidR="001C1F56">
        <w:rPr>
          <w:sz w:val="28"/>
          <w:szCs w:val="28"/>
        </w:rPr>
        <w:t xml:space="preserve">что 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F6335A" w:rsidRPr="005D3CF2" w:rsidRDefault="00F6335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проекта решения на 2021 год соответствует статье 11 Положения о бюджетном процессе, содержит сведения об общем объеме доходов, об общем объеме расходов и дефиците бюджета. 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</w:t>
      </w:r>
      <w:r w:rsidR="00186B66">
        <w:rPr>
          <w:sz w:val="28"/>
          <w:szCs w:val="28"/>
        </w:rPr>
        <w:t>замечаний</w:t>
      </w:r>
      <w:r w:rsidR="002B6DC4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65C2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86B66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6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39B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24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57F62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4F2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6FB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C5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39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A63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1A5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A697D-9438-4AFE-B8F4-0FFBDA67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6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30</cp:revision>
  <cp:lastPrinted>2020-09-18T03:26:00Z</cp:lastPrinted>
  <dcterms:created xsi:type="dcterms:W3CDTF">2020-10-02T03:01:00Z</dcterms:created>
  <dcterms:modified xsi:type="dcterms:W3CDTF">2020-12-09T09:07:00Z</dcterms:modified>
</cp:coreProperties>
</file>